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B41" w:rsidRPr="004C724F" w:rsidRDefault="001F4B41" w:rsidP="00BC2E78">
      <w:pPr>
        <w:jc w:val="center"/>
        <w:rPr>
          <w:b/>
          <w:sz w:val="52"/>
          <w:szCs w:val="52"/>
        </w:rPr>
      </w:pPr>
      <w:r w:rsidRPr="004C724F">
        <w:rPr>
          <w:b/>
          <w:sz w:val="52"/>
          <w:szCs w:val="52"/>
        </w:rPr>
        <w:t>УВАЖАЕМЫЕ  РОДИТЕЛИ!</w:t>
      </w:r>
    </w:p>
    <w:p w:rsidR="001F4B41" w:rsidRPr="004C724F" w:rsidRDefault="001F4B41" w:rsidP="001F4B41">
      <w:pPr>
        <w:jc w:val="both"/>
        <w:rPr>
          <w:b/>
          <w:i/>
          <w:sz w:val="52"/>
          <w:szCs w:val="52"/>
        </w:rPr>
      </w:pPr>
      <w:r w:rsidRPr="004C724F">
        <w:rPr>
          <w:b/>
          <w:sz w:val="52"/>
          <w:szCs w:val="52"/>
        </w:rPr>
        <w:t xml:space="preserve">С 1 июля 2016 года на </w:t>
      </w:r>
      <w:r w:rsidR="00BC2E78" w:rsidRPr="004C724F">
        <w:rPr>
          <w:b/>
          <w:sz w:val="52"/>
          <w:szCs w:val="52"/>
        </w:rPr>
        <w:t>П</w:t>
      </w:r>
      <w:r w:rsidRPr="004C724F">
        <w:rPr>
          <w:b/>
          <w:sz w:val="52"/>
          <w:szCs w:val="52"/>
        </w:rPr>
        <w:t xml:space="preserve">ортале государственных и муниципальных услуг </w:t>
      </w:r>
      <w:proofErr w:type="spellStart"/>
      <w:r w:rsidRPr="004C724F">
        <w:rPr>
          <w:b/>
          <w:sz w:val="52"/>
          <w:szCs w:val="52"/>
          <w:lang w:val="en-US"/>
        </w:rPr>
        <w:t>uslugi</w:t>
      </w:r>
      <w:proofErr w:type="spellEnd"/>
      <w:r w:rsidRPr="004C724F">
        <w:rPr>
          <w:b/>
          <w:sz w:val="52"/>
          <w:szCs w:val="52"/>
        </w:rPr>
        <w:t>.</w:t>
      </w:r>
      <w:proofErr w:type="spellStart"/>
      <w:r w:rsidRPr="004C724F">
        <w:rPr>
          <w:b/>
          <w:sz w:val="52"/>
          <w:szCs w:val="52"/>
          <w:lang w:val="en-US"/>
        </w:rPr>
        <w:t>tatarstan</w:t>
      </w:r>
      <w:proofErr w:type="spellEnd"/>
      <w:r w:rsidRPr="004C724F">
        <w:rPr>
          <w:b/>
          <w:sz w:val="52"/>
          <w:szCs w:val="52"/>
        </w:rPr>
        <w:t xml:space="preserve"> реализована услуга </w:t>
      </w:r>
      <w:r w:rsidRPr="004C724F">
        <w:rPr>
          <w:b/>
          <w:i/>
          <w:sz w:val="52"/>
          <w:szCs w:val="52"/>
        </w:rPr>
        <w:t>«Назначение основной и 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образования».</w:t>
      </w:r>
    </w:p>
    <w:p w:rsidR="001F4B41" w:rsidRPr="004C724F" w:rsidRDefault="001F4B41" w:rsidP="004C724F">
      <w:pPr>
        <w:ind w:firstLine="708"/>
        <w:jc w:val="both"/>
        <w:rPr>
          <w:b/>
          <w:sz w:val="52"/>
          <w:szCs w:val="52"/>
        </w:rPr>
      </w:pPr>
      <w:r w:rsidRPr="004C724F">
        <w:rPr>
          <w:b/>
          <w:sz w:val="52"/>
          <w:szCs w:val="52"/>
        </w:rPr>
        <w:t xml:space="preserve">Условием получения электронной услуги без личного обращения в органы социальной защиты является регистрация стандартной учетной записи в Единой системе идентификации по адресу </w:t>
      </w:r>
      <w:proofErr w:type="spellStart"/>
      <w:r w:rsidRPr="004C724F">
        <w:rPr>
          <w:b/>
          <w:sz w:val="52"/>
          <w:szCs w:val="52"/>
          <w:lang w:val="en-US"/>
        </w:rPr>
        <w:t>esia</w:t>
      </w:r>
      <w:proofErr w:type="spellEnd"/>
      <w:r w:rsidRPr="004C724F">
        <w:rPr>
          <w:b/>
          <w:sz w:val="52"/>
          <w:szCs w:val="52"/>
        </w:rPr>
        <w:t>.</w:t>
      </w:r>
      <w:proofErr w:type="spellStart"/>
      <w:r w:rsidRPr="004C724F">
        <w:rPr>
          <w:b/>
          <w:sz w:val="52"/>
          <w:szCs w:val="52"/>
          <w:lang w:val="en-US"/>
        </w:rPr>
        <w:t>gosuslugi</w:t>
      </w:r>
      <w:proofErr w:type="spellEnd"/>
      <w:r w:rsidRPr="004C724F">
        <w:rPr>
          <w:b/>
          <w:sz w:val="52"/>
          <w:szCs w:val="52"/>
        </w:rPr>
        <w:t>.</w:t>
      </w:r>
      <w:proofErr w:type="spellStart"/>
      <w:r w:rsidRPr="004C724F">
        <w:rPr>
          <w:b/>
          <w:sz w:val="52"/>
          <w:szCs w:val="52"/>
          <w:lang w:val="en-US"/>
        </w:rPr>
        <w:t>ru</w:t>
      </w:r>
      <w:proofErr w:type="spellEnd"/>
      <w:r w:rsidRPr="004C724F">
        <w:rPr>
          <w:b/>
          <w:sz w:val="52"/>
          <w:szCs w:val="52"/>
        </w:rPr>
        <w:t>/</w:t>
      </w:r>
      <w:r w:rsidRPr="004C724F">
        <w:rPr>
          <w:b/>
          <w:sz w:val="52"/>
          <w:szCs w:val="52"/>
          <w:lang w:val="en-US"/>
        </w:rPr>
        <w:t>registration</w:t>
      </w:r>
      <w:r w:rsidR="00BC2E78" w:rsidRPr="004C724F">
        <w:rPr>
          <w:b/>
          <w:sz w:val="52"/>
          <w:szCs w:val="52"/>
        </w:rPr>
        <w:t>.</w:t>
      </w:r>
    </w:p>
    <w:p w:rsidR="004C724F" w:rsidRDefault="00BC2E78" w:rsidP="001F4B41">
      <w:pPr>
        <w:jc w:val="both"/>
        <w:rPr>
          <w:b/>
          <w:sz w:val="28"/>
          <w:szCs w:val="28"/>
        </w:rPr>
      </w:pPr>
      <w:r w:rsidRPr="004C724F">
        <w:rPr>
          <w:b/>
          <w:sz w:val="40"/>
          <w:szCs w:val="40"/>
        </w:rPr>
        <w:t xml:space="preserve">(Подробная информация предоставлена на сайте МАДОУ № 279 </w:t>
      </w:r>
      <w:hyperlink r:id="rId4" w:history="1">
        <w:r w:rsidRPr="004C724F">
          <w:rPr>
            <w:rStyle w:val="a3"/>
            <w:b/>
            <w:sz w:val="40"/>
            <w:szCs w:val="40"/>
          </w:rPr>
          <w:t>https://edu.tatar.ru/moskow/page85886.htm</w:t>
        </w:r>
      </w:hyperlink>
      <w:r w:rsidRPr="004C724F">
        <w:rPr>
          <w:b/>
          <w:sz w:val="40"/>
          <w:szCs w:val="40"/>
        </w:rPr>
        <w:t>,   на главной странице)</w:t>
      </w:r>
    </w:p>
    <w:p w:rsidR="004C724F" w:rsidRDefault="004C724F" w:rsidP="001F4B41">
      <w:pPr>
        <w:jc w:val="both"/>
        <w:rPr>
          <w:b/>
          <w:sz w:val="28"/>
          <w:szCs w:val="28"/>
        </w:rPr>
      </w:pPr>
    </w:p>
    <w:sectPr w:rsidR="004C724F" w:rsidSect="00BC2E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F4B41"/>
    <w:rsid w:val="0012237A"/>
    <w:rsid w:val="001F4B41"/>
    <w:rsid w:val="004452F5"/>
    <w:rsid w:val="004C724F"/>
    <w:rsid w:val="00525974"/>
    <w:rsid w:val="005E599B"/>
    <w:rsid w:val="00AD4A40"/>
    <w:rsid w:val="00BC2E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2E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moskow/page8588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2</cp:revision>
  <cp:lastPrinted>2016-07-28T12:07:00Z</cp:lastPrinted>
  <dcterms:created xsi:type="dcterms:W3CDTF">2016-10-04T07:42:00Z</dcterms:created>
  <dcterms:modified xsi:type="dcterms:W3CDTF">2016-10-04T07:42:00Z</dcterms:modified>
</cp:coreProperties>
</file>